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871" w:rsidRDefault="009A1B52" w:rsidP="002C0871">
      <w:pPr>
        <w:rPr>
          <w:rFonts w:ascii="Century Gothic" w:hAnsi="Century Gothic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309880</wp:posOffset>
            </wp:positionV>
            <wp:extent cx="6771640" cy="7282815"/>
            <wp:effectExtent l="0" t="0" r="0" b="0"/>
            <wp:wrapTight wrapText="bothSides">
              <wp:wrapPolygon edited="0">
                <wp:start x="0" y="0"/>
                <wp:lineTo x="0" y="21527"/>
                <wp:lineTo x="21511" y="21527"/>
                <wp:lineTo x="2151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A07D2B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71640" cy="72828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29A2">
        <w:rPr>
          <w:rFonts w:ascii="Century Gothic" w:hAnsi="Century Gothic"/>
          <w:b/>
          <w:sz w:val="28"/>
        </w:rPr>
        <w:t xml:space="preserve">English – Plot point 6 </w:t>
      </w:r>
      <w:r w:rsidR="002C0871">
        <w:rPr>
          <w:rFonts w:ascii="Century Gothic" w:hAnsi="Century Gothic"/>
          <w:b/>
          <w:sz w:val="28"/>
        </w:rPr>
        <w:t>- Monday</w:t>
      </w:r>
    </w:p>
    <w:p w:rsidR="00350ECA" w:rsidRDefault="00350ECA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p w:rsidR="002C0871" w:rsidRDefault="002C0871"/>
    <w:tbl>
      <w:tblPr>
        <w:tblStyle w:val="TableGrid"/>
        <w:tblpPr w:leftFromText="180" w:rightFromText="180" w:vertAnchor="page" w:horzAnchor="page" w:tblpX="775" w:tblpY="2516"/>
        <w:tblW w:w="10190" w:type="dxa"/>
        <w:tblLook w:val="04A0" w:firstRow="1" w:lastRow="0" w:firstColumn="1" w:lastColumn="0" w:noHBand="0" w:noVBand="1"/>
      </w:tblPr>
      <w:tblGrid>
        <w:gridCol w:w="5095"/>
        <w:gridCol w:w="5095"/>
      </w:tblGrid>
      <w:tr w:rsidR="00D45074" w:rsidTr="00350ECA">
        <w:trPr>
          <w:trHeight w:val="3974"/>
        </w:trPr>
        <w:tc>
          <w:tcPr>
            <w:tcW w:w="5095" w:type="dxa"/>
          </w:tcPr>
          <w:p w:rsidR="00350ECA" w:rsidRDefault="00AE18F5" w:rsidP="00350EC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1792" behindDoc="0" locked="0" layoutInCell="1" allowOverlap="1" wp14:anchorId="155ED4D1" wp14:editId="721714F0">
                  <wp:simplePos x="0" y="0"/>
                  <wp:positionH relativeFrom="column">
                    <wp:posOffset>-9842</wp:posOffset>
                  </wp:positionH>
                  <wp:positionV relativeFrom="paragraph">
                    <wp:posOffset>23022</wp:posOffset>
                  </wp:positionV>
                  <wp:extent cx="544230" cy="478465"/>
                  <wp:effectExtent l="0" t="0" r="8255" b="0"/>
                  <wp:wrapNone/>
                  <wp:docPr id="80" name="Picture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79">
                            <a:extLst>
                              <a:ext uri="{FF2B5EF4-FFF2-40B4-BE49-F238E27FC236}">
                                <a16:creationId xmlns:a16="http://schemas.microsoft.com/office/drawing/2014/main" id="{00000000-0008-0000-0100-00005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71" t="11968" r="11930" b="12257"/>
                          <a:stretch/>
                        </pic:blipFill>
                        <pic:spPr bwMode="auto">
                          <a:xfrm>
                            <a:off x="0" y="0"/>
                            <a:ext cx="544230" cy="4784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   </w:t>
            </w:r>
            <w:r>
              <w:rPr>
                <w:rFonts w:ascii="Century Gothic" w:hAnsi="Century Gothic"/>
                <w:b/>
                <w:sz w:val="24"/>
              </w:rPr>
              <w:t>Adjectives</w:t>
            </w:r>
          </w:p>
          <w:p w:rsidR="00AE18F5" w:rsidRDefault="00AE18F5" w:rsidP="00350ECA">
            <w:pPr>
              <w:rPr>
                <w:rFonts w:ascii="Century Gothic" w:hAnsi="Century Gothic"/>
                <w:b/>
                <w:sz w:val="24"/>
              </w:rPr>
            </w:pPr>
          </w:p>
          <w:p w:rsidR="00AE18F5" w:rsidRDefault="00AE18F5" w:rsidP="00350ECA">
            <w:pPr>
              <w:rPr>
                <w:rFonts w:ascii="Century Gothic" w:hAnsi="Century Gothic"/>
                <w:b/>
                <w:sz w:val="24"/>
              </w:rPr>
            </w:pPr>
          </w:p>
          <w:p w:rsidR="00AE18F5" w:rsidRDefault="00AE18F5" w:rsidP="00350EC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Size –</w:t>
            </w:r>
          </w:p>
          <w:p w:rsidR="00AE18F5" w:rsidRPr="00AE18F5" w:rsidRDefault="00AE18F5" w:rsidP="00350ECA">
            <w:pPr>
              <w:rPr>
                <w:rFonts w:ascii="Century Gothic" w:hAnsi="Century Gothic"/>
                <w:i/>
                <w:sz w:val="24"/>
              </w:rPr>
            </w:pPr>
            <w:r w:rsidRPr="00AE18F5">
              <w:rPr>
                <w:rFonts w:ascii="Century Gothic" w:hAnsi="Century Gothic"/>
                <w:i/>
                <w:sz w:val="24"/>
              </w:rPr>
              <w:t>big</w:t>
            </w:r>
          </w:p>
          <w:p w:rsidR="00AE18F5" w:rsidRPr="00AE18F5" w:rsidRDefault="00AE18F5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tremendous</w:t>
            </w:r>
          </w:p>
          <w:p w:rsidR="00350ECA" w:rsidRDefault="00350ECA" w:rsidP="00350ECA">
            <w:pPr>
              <w:rPr>
                <w:rFonts w:ascii="Century Gothic" w:hAnsi="Century Gothic"/>
                <w:sz w:val="24"/>
              </w:rPr>
            </w:pPr>
          </w:p>
          <w:p w:rsidR="00350ECA" w:rsidRDefault="00350ECA" w:rsidP="00350ECA">
            <w:pPr>
              <w:rPr>
                <w:rFonts w:ascii="Century Gothic" w:hAnsi="Century Gothic"/>
                <w:sz w:val="24"/>
              </w:rPr>
            </w:pPr>
          </w:p>
          <w:p w:rsidR="00AE18F5" w:rsidRPr="00AE18F5" w:rsidRDefault="00AE18F5" w:rsidP="00350ECA">
            <w:pPr>
              <w:rPr>
                <w:rFonts w:ascii="Century Gothic" w:hAnsi="Century Gothic"/>
                <w:i/>
                <w:sz w:val="24"/>
              </w:rPr>
            </w:pPr>
            <w:r w:rsidRPr="00AE18F5">
              <w:rPr>
                <w:rFonts w:ascii="Century Gothic" w:hAnsi="Century Gothic"/>
                <w:i/>
                <w:sz w:val="24"/>
              </w:rPr>
              <w:t>wide</w:t>
            </w:r>
          </w:p>
          <w:p w:rsidR="00AE18F5" w:rsidRDefault="00AE18F5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far-reaching</w:t>
            </w:r>
          </w:p>
          <w:p w:rsidR="00AE18F5" w:rsidRPr="00AE18F5" w:rsidRDefault="00AE18F5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expansive</w:t>
            </w:r>
          </w:p>
          <w:p w:rsidR="00AE18F5" w:rsidRPr="00AE18F5" w:rsidRDefault="00AE18F5" w:rsidP="00350ECA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350ECA" w:rsidRDefault="00AE18F5" w:rsidP="00350EC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3840" behindDoc="0" locked="0" layoutInCell="1" allowOverlap="1" wp14:anchorId="079DD2B2" wp14:editId="4CA8B381">
                  <wp:simplePos x="0" y="0"/>
                  <wp:positionH relativeFrom="column">
                    <wp:posOffset>-19995</wp:posOffset>
                  </wp:positionH>
                  <wp:positionV relativeFrom="paragraph">
                    <wp:posOffset>4829</wp:posOffset>
                  </wp:positionV>
                  <wp:extent cx="544230" cy="478465"/>
                  <wp:effectExtent l="0" t="0" r="8255" b="0"/>
                  <wp:wrapNone/>
                  <wp:docPr id="6" name="Picture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79">
                            <a:extLst>
                              <a:ext uri="{FF2B5EF4-FFF2-40B4-BE49-F238E27FC236}">
                                <a16:creationId xmlns:a16="http://schemas.microsoft.com/office/drawing/2014/main" id="{00000000-0008-0000-0100-00005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71" t="11968" r="11930" b="12257"/>
                          <a:stretch/>
                        </pic:blipFill>
                        <pic:spPr bwMode="auto">
                          <a:xfrm>
                            <a:off x="0" y="0"/>
                            <a:ext cx="544230" cy="4784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Adjectives – </w:t>
            </w:r>
          </w:p>
          <w:p w:rsidR="00AE18F5" w:rsidRDefault="00AE18F5" w:rsidP="00350ECA">
            <w:pPr>
              <w:rPr>
                <w:rFonts w:ascii="Century Gothic" w:hAnsi="Century Gothic"/>
                <w:b/>
                <w:sz w:val="24"/>
              </w:rPr>
            </w:pPr>
          </w:p>
          <w:p w:rsidR="00AE18F5" w:rsidRDefault="00AE18F5" w:rsidP="00350ECA">
            <w:pPr>
              <w:rPr>
                <w:rFonts w:ascii="Century Gothic" w:hAnsi="Century Gothic"/>
                <w:b/>
                <w:sz w:val="24"/>
              </w:rPr>
            </w:pPr>
          </w:p>
          <w:p w:rsidR="00AE18F5" w:rsidRDefault="00AE18F5" w:rsidP="00350ECA">
            <w:pPr>
              <w:rPr>
                <w:rFonts w:ascii="Century Gothic" w:hAnsi="Century Gothic"/>
                <w:i/>
                <w:sz w:val="24"/>
              </w:rPr>
            </w:pPr>
            <w:r>
              <w:rPr>
                <w:rFonts w:ascii="Century Gothic" w:hAnsi="Century Gothic"/>
                <w:i/>
                <w:sz w:val="24"/>
              </w:rPr>
              <w:t>nice</w:t>
            </w:r>
          </w:p>
          <w:p w:rsidR="00AE18F5" w:rsidRDefault="00AE18F5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mesmerising</w:t>
            </w:r>
          </w:p>
          <w:p w:rsidR="00AE18F5" w:rsidRDefault="00AE18F5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enchanting</w:t>
            </w:r>
          </w:p>
          <w:p w:rsidR="00AE18F5" w:rsidRDefault="00AE18F5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glorious</w:t>
            </w:r>
          </w:p>
          <w:p w:rsidR="00AE18F5" w:rsidRPr="00AE18F5" w:rsidRDefault="00AE18F5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captivating</w:t>
            </w:r>
          </w:p>
          <w:p w:rsidR="00AE18F5" w:rsidRPr="00AE18F5" w:rsidRDefault="00AE18F5" w:rsidP="00350ECA">
            <w:pPr>
              <w:rPr>
                <w:rFonts w:ascii="Century Gothic" w:hAnsi="Century Gothic"/>
                <w:b/>
                <w:sz w:val="24"/>
              </w:rPr>
            </w:pPr>
          </w:p>
          <w:p w:rsidR="00350ECA" w:rsidRPr="00D45074" w:rsidRDefault="00350ECA" w:rsidP="00350ECA">
            <w:pPr>
              <w:rPr>
                <w:rFonts w:ascii="Century Gothic" w:hAnsi="Century Gothic"/>
                <w:sz w:val="24"/>
              </w:rPr>
            </w:pPr>
          </w:p>
        </w:tc>
      </w:tr>
      <w:tr w:rsidR="00D45074" w:rsidTr="00350ECA">
        <w:trPr>
          <w:trHeight w:val="3974"/>
        </w:trPr>
        <w:tc>
          <w:tcPr>
            <w:tcW w:w="5095" w:type="dxa"/>
          </w:tcPr>
          <w:p w:rsidR="00CE0032" w:rsidRDefault="00CE0032" w:rsidP="00CE003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5888" behindDoc="0" locked="0" layoutInCell="1" allowOverlap="1" wp14:anchorId="0A7140BC" wp14:editId="35CD191B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47994</wp:posOffset>
                  </wp:positionV>
                  <wp:extent cx="544230" cy="478465"/>
                  <wp:effectExtent l="0" t="0" r="8255" b="0"/>
                  <wp:wrapNone/>
                  <wp:docPr id="12" name="Picture 7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100-000050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icture 79">
                            <a:extLst>
                              <a:ext uri="{FF2B5EF4-FFF2-40B4-BE49-F238E27FC236}">
                                <a16:creationId xmlns:a16="http://schemas.microsoft.com/office/drawing/2014/main" id="{00000000-0008-0000-0100-000050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971" t="11968" r="11930" b="12257"/>
                          <a:stretch/>
                        </pic:blipFill>
                        <pic:spPr bwMode="auto">
                          <a:xfrm>
                            <a:off x="0" y="0"/>
                            <a:ext cx="544230" cy="4784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436E7">
              <w:rPr>
                <w:rFonts w:ascii="Century Gothic" w:hAnsi="Century Gothic"/>
                <w:sz w:val="24"/>
              </w:rPr>
              <w:t xml:space="preserve">                 </w:t>
            </w:r>
            <w:r>
              <w:rPr>
                <w:rFonts w:ascii="Century Gothic" w:hAnsi="Century Gothic"/>
                <w:b/>
                <w:sz w:val="24"/>
              </w:rPr>
              <w:t xml:space="preserve"> </w:t>
            </w:r>
            <w:r>
              <w:rPr>
                <w:rFonts w:ascii="Century Gothic" w:hAnsi="Century Gothic"/>
                <w:b/>
                <w:sz w:val="24"/>
              </w:rPr>
              <w:t>Adjectives</w:t>
            </w:r>
            <w:r>
              <w:rPr>
                <w:rFonts w:ascii="Century Gothic" w:hAnsi="Century Gothic"/>
                <w:b/>
                <w:sz w:val="24"/>
              </w:rPr>
              <w:t xml:space="preserve"> – How are the fish </w:t>
            </w:r>
          </w:p>
          <w:p w:rsidR="00CE0032" w:rsidRDefault="00CE0032" w:rsidP="00CE003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</w:t>
            </w:r>
            <w:proofErr w:type="gramStart"/>
            <w:r>
              <w:rPr>
                <w:rFonts w:ascii="Century Gothic" w:hAnsi="Century Gothic"/>
                <w:b/>
                <w:sz w:val="24"/>
              </w:rPr>
              <w:t>catching</w:t>
            </w:r>
            <w:proofErr w:type="gramEnd"/>
            <w:r>
              <w:rPr>
                <w:rFonts w:ascii="Century Gothic" w:hAnsi="Century Gothic"/>
                <w:b/>
                <w:sz w:val="24"/>
              </w:rPr>
              <w:t xml:space="preserve"> your eye?</w:t>
            </w:r>
          </w:p>
          <w:p w:rsidR="007436E7" w:rsidRPr="007436E7" w:rsidRDefault="007436E7" w:rsidP="00CE0032">
            <w:pPr>
              <w:rPr>
                <w:rFonts w:ascii="Century Gothic" w:hAnsi="Century Gothic"/>
                <w:b/>
                <w:i/>
                <w:sz w:val="24"/>
              </w:rPr>
            </w:pPr>
          </w:p>
          <w:p w:rsidR="007436E7" w:rsidRDefault="007436E7" w:rsidP="00350ECA">
            <w:pPr>
              <w:rPr>
                <w:rFonts w:ascii="Century Gothic" w:hAnsi="Century Gothic"/>
                <w:sz w:val="24"/>
              </w:rPr>
            </w:pPr>
          </w:p>
          <w:p w:rsidR="007436E7" w:rsidRDefault="007436E7" w:rsidP="00350ECA">
            <w:pPr>
              <w:rPr>
                <w:rFonts w:ascii="Century Gothic" w:hAnsi="Century Gothic"/>
                <w:sz w:val="24"/>
              </w:rPr>
            </w:pPr>
          </w:p>
          <w:p w:rsidR="00CE0032" w:rsidRDefault="00CE0032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mesmerising</w:t>
            </w:r>
          </w:p>
          <w:p w:rsidR="00CE0032" w:rsidRDefault="00CE0032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dazzling</w:t>
            </w:r>
          </w:p>
          <w:p w:rsidR="00D45074" w:rsidRPr="00D45074" w:rsidRDefault="00D45074" w:rsidP="00350ECA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7436E7" w:rsidRDefault="00A87AC1" w:rsidP="00CE003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687936" behindDoc="0" locked="0" layoutInCell="1" allowOverlap="1" wp14:anchorId="4E892EF7" wp14:editId="7FDB9D02">
                  <wp:simplePos x="0" y="0"/>
                  <wp:positionH relativeFrom="column">
                    <wp:posOffset>62555</wp:posOffset>
                  </wp:positionH>
                  <wp:positionV relativeFrom="page">
                    <wp:posOffset>74149</wp:posOffset>
                  </wp:positionV>
                  <wp:extent cx="462168" cy="446568"/>
                  <wp:effectExtent l="0" t="0" r="0" b="0"/>
                  <wp:wrapNone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62168" cy="446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436E7">
              <w:rPr>
                <w:rFonts w:ascii="Century Gothic" w:hAnsi="Century Gothic"/>
                <w:sz w:val="24"/>
              </w:rPr>
              <w:t xml:space="preserve">                   </w:t>
            </w:r>
            <w:r w:rsidR="007436E7">
              <w:rPr>
                <w:rFonts w:ascii="Century Gothic" w:hAnsi="Century Gothic"/>
                <w:b/>
                <w:sz w:val="24"/>
              </w:rPr>
              <w:t xml:space="preserve"> </w:t>
            </w:r>
            <w:r w:rsidR="00CE0032">
              <w:rPr>
                <w:rFonts w:ascii="Century Gothic" w:hAnsi="Century Gothic"/>
                <w:b/>
                <w:sz w:val="24"/>
              </w:rPr>
              <w:t>Collective nouns</w:t>
            </w:r>
          </w:p>
          <w:p w:rsidR="00CE0032" w:rsidRDefault="00CE0032" w:rsidP="00CE003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   Shoal – different species</w:t>
            </w:r>
          </w:p>
          <w:p w:rsidR="00CE0032" w:rsidRDefault="00CE0032" w:rsidP="00CE0032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       School of – same</w:t>
            </w:r>
          </w:p>
          <w:p w:rsidR="00CE0032" w:rsidRDefault="00CE0032" w:rsidP="00CE0032">
            <w:pPr>
              <w:rPr>
                <w:rFonts w:ascii="Century Gothic" w:hAnsi="Century Gothic"/>
                <w:b/>
                <w:sz w:val="24"/>
              </w:rPr>
            </w:pPr>
          </w:p>
          <w:p w:rsidR="007436E7" w:rsidRPr="00CE0032" w:rsidRDefault="00CE0032" w:rsidP="007436E7">
            <w:pPr>
              <w:rPr>
                <w:rFonts w:ascii="Century Gothic" w:hAnsi="Century Gothic"/>
                <w:b/>
                <w:i/>
                <w:sz w:val="20"/>
              </w:rPr>
            </w:pPr>
            <w:r w:rsidRPr="00CE0032">
              <w:rPr>
                <w:rFonts w:ascii="Century Gothic" w:hAnsi="Century Gothic"/>
                <w:b/>
                <w:i/>
                <w:sz w:val="20"/>
              </w:rPr>
              <w:t>Complete these collective nouns by watching the video – you may add more to the list.</w:t>
            </w:r>
          </w:p>
          <w:p w:rsidR="00D45074" w:rsidRDefault="00CE0032" w:rsidP="00CE003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 party of rainbow fish</w:t>
            </w:r>
          </w:p>
          <w:p w:rsidR="00CE0032" w:rsidRDefault="00CE0032" w:rsidP="00CE003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 squad of squid</w:t>
            </w:r>
          </w:p>
          <w:p w:rsidR="00CE0032" w:rsidRDefault="00CE0032" w:rsidP="00CE003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 swarm of _______________</w:t>
            </w:r>
          </w:p>
          <w:p w:rsidR="00CE0032" w:rsidRDefault="00CE0032" w:rsidP="00CE003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 family of ________________</w:t>
            </w:r>
          </w:p>
          <w:p w:rsidR="00CE0032" w:rsidRDefault="00CE0032" w:rsidP="00CE0032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a shiver of _________________</w:t>
            </w:r>
          </w:p>
          <w:p w:rsidR="00CE0032" w:rsidRPr="00D45074" w:rsidRDefault="00CE0032" w:rsidP="00CE0032">
            <w:pPr>
              <w:rPr>
                <w:rFonts w:ascii="Century Gothic" w:hAnsi="Century Gothic"/>
                <w:sz w:val="24"/>
              </w:rPr>
            </w:pPr>
          </w:p>
        </w:tc>
      </w:tr>
      <w:tr w:rsidR="00D45074" w:rsidTr="00350ECA">
        <w:trPr>
          <w:trHeight w:val="3974"/>
        </w:trPr>
        <w:tc>
          <w:tcPr>
            <w:tcW w:w="5095" w:type="dxa"/>
          </w:tcPr>
          <w:p w:rsidR="00D45074" w:rsidRDefault="00A87AC1" w:rsidP="00350ECA">
            <w:pPr>
              <w:rPr>
                <w:rFonts w:ascii="Century Gothic" w:hAnsi="Century Gothic"/>
                <w:b/>
                <w:color w:val="FF0000"/>
                <w:sz w:val="24"/>
              </w:rPr>
            </w:pPr>
            <w:bookmarkStart w:id="0" w:name="_GoBack" w:colFirst="0" w:colLast="1"/>
            <w:r>
              <w:rPr>
                <w:noProof/>
                <w:lang w:eastAsia="en-GB"/>
              </w:rPr>
              <w:drawing>
                <wp:anchor distT="0" distB="0" distL="114300" distR="114300" simplePos="0" relativeHeight="251692032" behindDoc="0" locked="0" layoutInCell="1" allowOverlap="1" wp14:anchorId="0A7255DF" wp14:editId="5F550D46">
                  <wp:simplePos x="0" y="0"/>
                  <wp:positionH relativeFrom="column">
                    <wp:posOffset>-10352</wp:posOffset>
                  </wp:positionH>
                  <wp:positionV relativeFrom="page">
                    <wp:posOffset>14192</wp:posOffset>
                  </wp:positionV>
                  <wp:extent cx="467833" cy="427222"/>
                  <wp:effectExtent l="0" t="0" r="8890" b="0"/>
                  <wp:wrapNone/>
                  <wp:docPr id="94" name="Picture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W3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78162" cy="436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436E7">
              <w:rPr>
                <w:rFonts w:ascii="Century Gothic" w:hAnsi="Century Gothic"/>
                <w:sz w:val="24"/>
              </w:rPr>
              <w:t xml:space="preserve">                 </w:t>
            </w:r>
            <w:r>
              <w:rPr>
                <w:rFonts w:ascii="Century Gothic" w:hAnsi="Century Gothic"/>
                <w:b/>
                <w:sz w:val="24"/>
              </w:rPr>
              <w:t>Clause – could and was</w:t>
            </w:r>
          </w:p>
          <w:p w:rsidR="007436E7" w:rsidRDefault="007436E7" w:rsidP="00350ECA">
            <w:pPr>
              <w:rPr>
                <w:rFonts w:ascii="Century Gothic" w:hAnsi="Century Gothic"/>
                <w:b/>
                <w:color w:val="FF0000"/>
                <w:sz w:val="24"/>
              </w:rPr>
            </w:pPr>
          </w:p>
          <w:p w:rsidR="007436E7" w:rsidRDefault="007436E7" w:rsidP="00350ECA">
            <w:pPr>
              <w:rPr>
                <w:rFonts w:ascii="Century Gothic" w:hAnsi="Century Gothic"/>
                <w:b/>
                <w:color w:val="FF0000"/>
                <w:sz w:val="24"/>
              </w:rPr>
            </w:pPr>
          </w:p>
          <w:p w:rsidR="007436E7" w:rsidRDefault="007436E7" w:rsidP="00350ECA">
            <w:pPr>
              <w:rPr>
                <w:rFonts w:ascii="Century Gothic" w:hAnsi="Century Gothic"/>
                <w:b/>
                <w:color w:val="FF0000"/>
                <w:sz w:val="24"/>
              </w:rPr>
            </w:pPr>
          </w:p>
          <w:p w:rsidR="00DB4095" w:rsidRDefault="00A87AC1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could not believe her eyes</w:t>
            </w:r>
          </w:p>
          <w:p w:rsidR="007436E7" w:rsidRDefault="00A87AC1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could ____________________________</w:t>
            </w:r>
          </w:p>
          <w:p w:rsidR="00A87AC1" w:rsidRDefault="00A87AC1" w:rsidP="00350ECA">
            <w:pPr>
              <w:rPr>
                <w:rFonts w:ascii="Century Gothic" w:hAnsi="Century Gothic"/>
                <w:sz w:val="24"/>
              </w:rPr>
            </w:pPr>
          </w:p>
          <w:p w:rsidR="00A87AC1" w:rsidRDefault="00A87AC1" w:rsidP="00350ECA">
            <w:pPr>
              <w:rPr>
                <w:rFonts w:ascii="Century Gothic" w:hAnsi="Century Gothic"/>
                <w:sz w:val="24"/>
              </w:rPr>
            </w:pPr>
          </w:p>
          <w:p w:rsidR="00A87AC1" w:rsidRDefault="00A87AC1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was stunned by its beauty</w:t>
            </w:r>
          </w:p>
          <w:p w:rsidR="00A87AC1" w:rsidRDefault="00A87AC1" w:rsidP="00350EC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sz w:val="24"/>
              </w:rPr>
              <w:t>was _____________________________</w:t>
            </w:r>
          </w:p>
          <w:p w:rsidR="007436E7" w:rsidRDefault="007436E7" w:rsidP="00350ECA">
            <w:pPr>
              <w:rPr>
                <w:rFonts w:ascii="Century Gothic" w:hAnsi="Century Gothic"/>
                <w:b/>
                <w:sz w:val="24"/>
              </w:rPr>
            </w:pPr>
          </w:p>
          <w:p w:rsidR="007436E7" w:rsidRDefault="007436E7" w:rsidP="00350ECA">
            <w:pPr>
              <w:rPr>
                <w:rFonts w:ascii="Century Gothic" w:hAnsi="Century Gothic"/>
                <w:b/>
                <w:sz w:val="24"/>
              </w:rPr>
            </w:pPr>
          </w:p>
          <w:p w:rsidR="007436E7" w:rsidRPr="007436E7" w:rsidRDefault="007436E7" w:rsidP="00350ECA">
            <w:pPr>
              <w:rPr>
                <w:rFonts w:ascii="Century Gothic" w:hAnsi="Century Gothic"/>
                <w:sz w:val="24"/>
              </w:rPr>
            </w:pPr>
          </w:p>
        </w:tc>
        <w:tc>
          <w:tcPr>
            <w:tcW w:w="5095" w:type="dxa"/>
          </w:tcPr>
          <w:p w:rsidR="00A87AC1" w:rsidRDefault="00A87AC1" w:rsidP="00350EC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noProof/>
                <w:sz w:val="32"/>
                <w:szCs w:val="32"/>
                <w:lang w:eastAsia="en-GB"/>
              </w:rPr>
              <w:drawing>
                <wp:anchor distT="0" distB="0" distL="114300" distR="114300" simplePos="0" relativeHeight="251689984" behindDoc="0" locked="0" layoutInCell="1" allowOverlap="1" wp14:anchorId="4D2F66F8" wp14:editId="2E8E1322">
                  <wp:simplePos x="0" y="0"/>
                  <wp:positionH relativeFrom="column">
                    <wp:posOffset>1270</wp:posOffset>
                  </wp:positionH>
                  <wp:positionV relativeFrom="page">
                    <wp:posOffset>27364</wp:posOffset>
                  </wp:positionV>
                  <wp:extent cx="462168" cy="446568"/>
                  <wp:effectExtent l="0" t="0" r="0" b="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W2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62168" cy="4465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Century Gothic" w:hAnsi="Century Gothic"/>
                <w:sz w:val="24"/>
              </w:rPr>
              <w:t xml:space="preserve">             </w:t>
            </w:r>
            <w:r>
              <w:rPr>
                <w:rFonts w:ascii="Century Gothic" w:hAnsi="Century Gothic"/>
                <w:b/>
                <w:sz w:val="24"/>
              </w:rPr>
              <w:t>Expanded noun phrase – describe</w:t>
            </w:r>
          </w:p>
          <w:p w:rsidR="00DB4095" w:rsidRDefault="00A87AC1" w:rsidP="00350EC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              the place</w:t>
            </w:r>
          </w:p>
          <w:p w:rsidR="00A87AC1" w:rsidRDefault="00A87AC1" w:rsidP="00350ECA">
            <w:pPr>
              <w:rPr>
                <w:rFonts w:ascii="Century Gothic" w:hAnsi="Century Gothic"/>
                <w:b/>
                <w:sz w:val="24"/>
              </w:rPr>
            </w:pPr>
          </w:p>
          <w:p w:rsidR="00A87AC1" w:rsidRDefault="00A87AC1" w:rsidP="00350ECA">
            <w:pPr>
              <w:rPr>
                <w:rFonts w:ascii="Century Gothic" w:hAnsi="Century Gothic"/>
                <w:b/>
                <w:sz w:val="24"/>
              </w:rPr>
            </w:pPr>
          </w:p>
          <w:p w:rsidR="00A87AC1" w:rsidRDefault="00A87AC1" w:rsidP="00350EC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 xml:space="preserve">Adjective </w:t>
            </w:r>
          </w:p>
          <w:p w:rsidR="00A87AC1" w:rsidRDefault="00A87AC1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enchanted</w:t>
            </w:r>
          </w:p>
          <w:p w:rsidR="00A87AC1" w:rsidRDefault="00A87AC1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enraptured</w:t>
            </w:r>
          </w:p>
          <w:p w:rsidR="00A87AC1" w:rsidRDefault="00A87AC1" w:rsidP="00350EC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sz w:val="24"/>
              </w:rPr>
              <w:t>captivating</w:t>
            </w:r>
          </w:p>
          <w:p w:rsidR="00A87AC1" w:rsidRDefault="00A87AC1" w:rsidP="00350ECA">
            <w:pPr>
              <w:rPr>
                <w:rFonts w:ascii="Century Gothic" w:hAnsi="Century Gothic"/>
                <w:b/>
                <w:sz w:val="24"/>
              </w:rPr>
            </w:pPr>
          </w:p>
          <w:p w:rsidR="00A87AC1" w:rsidRDefault="00A87AC1" w:rsidP="00350ECA">
            <w:pPr>
              <w:rPr>
                <w:rFonts w:ascii="Century Gothic" w:hAnsi="Century Gothic"/>
                <w:b/>
                <w:sz w:val="24"/>
              </w:rPr>
            </w:pPr>
          </w:p>
          <w:p w:rsidR="00A87AC1" w:rsidRDefault="00A87AC1" w:rsidP="00350ECA">
            <w:pPr>
              <w:rPr>
                <w:rFonts w:ascii="Century Gothic" w:hAnsi="Century Gothic"/>
                <w:b/>
                <w:sz w:val="24"/>
              </w:rPr>
            </w:pPr>
          </w:p>
          <w:p w:rsidR="00A87AC1" w:rsidRDefault="00A87AC1" w:rsidP="00350ECA">
            <w:pPr>
              <w:rPr>
                <w:rFonts w:ascii="Century Gothic" w:hAnsi="Century Gothic"/>
                <w:b/>
                <w:sz w:val="24"/>
              </w:rPr>
            </w:pPr>
          </w:p>
          <w:p w:rsidR="00A87AC1" w:rsidRPr="00A87AC1" w:rsidRDefault="00A87AC1" w:rsidP="00350ECA">
            <w:pPr>
              <w:rPr>
                <w:rFonts w:ascii="Century Gothic" w:hAnsi="Century Gothic"/>
                <w:b/>
                <w:sz w:val="24"/>
              </w:rPr>
            </w:pPr>
            <w:r>
              <w:rPr>
                <w:rFonts w:ascii="Century Gothic" w:hAnsi="Century Gothic"/>
                <w:b/>
                <w:sz w:val="24"/>
              </w:rPr>
              <w:t>noun</w:t>
            </w:r>
          </w:p>
          <w:p w:rsidR="00A87AC1" w:rsidRDefault="00A87AC1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water</w:t>
            </w:r>
          </w:p>
          <w:p w:rsidR="00A87AC1" w:rsidRDefault="00A87AC1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 xml:space="preserve">sea </w:t>
            </w:r>
          </w:p>
          <w:p w:rsidR="00A87AC1" w:rsidRDefault="00A87AC1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paradise</w:t>
            </w:r>
          </w:p>
          <w:p w:rsidR="00A87AC1" w:rsidRDefault="00A87AC1" w:rsidP="00350ECA">
            <w:pPr>
              <w:rPr>
                <w:rFonts w:ascii="Century Gothic" w:hAnsi="Century Gothic"/>
                <w:sz w:val="24"/>
              </w:rPr>
            </w:pPr>
            <w:r>
              <w:rPr>
                <w:rFonts w:ascii="Century Gothic" w:hAnsi="Century Gothic"/>
                <w:sz w:val="24"/>
              </w:rPr>
              <w:t>utopia</w:t>
            </w:r>
          </w:p>
          <w:p w:rsidR="00DB4095" w:rsidRDefault="00DB4095" w:rsidP="00350ECA">
            <w:pPr>
              <w:rPr>
                <w:rFonts w:ascii="Century Gothic" w:hAnsi="Century Gothic"/>
                <w:sz w:val="24"/>
              </w:rPr>
            </w:pPr>
          </w:p>
          <w:p w:rsidR="00DB4095" w:rsidRPr="00D45074" w:rsidRDefault="00DB4095" w:rsidP="00350ECA">
            <w:pPr>
              <w:rPr>
                <w:rFonts w:ascii="Century Gothic" w:hAnsi="Century Gothic"/>
                <w:sz w:val="24"/>
              </w:rPr>
            </w:pPr>
          </w:p>
        </w:tc>
      </w:tr>
    </w:tbl>
    <w:bookmarkEnd w:id="0"/>
    <w:p w:rsidR="00350ECA" w:rsidRDefault="00D45074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t>English – Thinking Page Monday</w:t>
      </w:r>
    </w:p>
    <w:p w:rsidR="00350ECA" w:rsidRDefault="00350ECA">
      <w:pPr>
        <w:rPr>
          <w:rFonts w:ascii="Century Gothic" w:hAnsi="Century Gothic"/>
          <w:b/>
          <w:sz w:val="28"/>
        </w:rPr>
      </w:pPr>
    </w:p>
    <w:p w:rsidR="002668DF" w:rsidRDefault="002668DF">
      <w:pPr>
        <w:rPr>
          <w:rFonts w:ascii="Century Gothic" w:hAnsi="Century Gothic"/>
          <w:b/>
          <w:sz w:val="28"/>
        </w:rPr>
      </w:pPr>
    </w:p>
    <w:p w:rsidR="00350ECA" w:rsidRDefault="00350ECA" w:rsidP="00350ECA">
      <w:pPr>
        <w:rPr>
          <w:rFonts w:ascii="Century Gothic" w:hAnsi="Century Gothic"/>
          <w:b/>
          <w:sz w:val="28"/>
        </w:rPr>
      </w:pPr>
      <w:r>
        <w:rPr>
          <w:rFonts w:ascii="Century Gothic" w:hAnsi="Century Gothic"/>
          <w:b/>
          <w:sz w:val="28"/>
        </w:rPr>
        <w:lastRenderedPageBreak/>
        <w:t>English – Writing Page Monday</w:t>
      </w:r>
    </w:p>
    <w:p w:rsidR="00350ECA" w:rsidRDefault="00350ECA">
      <w:pPr>
        <w:rPr>
          <w:rFonts w:ascii="Century Gothic" w:hAnsi="Century Gothic"/>
          <w:b/>
          <w:sz w:val="28"/>
        </w:rPr>
      </w:pPr>
    </w:p>
    <w:p w:rsidR="00350ECA" w:rsidRPr="00350ECA" w:rsidRDefault="003015A8" w:rsidP="00350ECA">
      <w:pPr>
        <w:spacing w:line="360" w:lineRule="auto"/>
        <w:rPr>
          <w:rFonts w:ascii="Century Gothic" w:hAnsi="Century Gothic"/>
          <w:sz w:val="28"/>
        </w:rPr>
      </w:pPr>
      <w:r>
        <w:rPr>
          <w:rFonts w:ascii="Century Gothic" w:hAnsi="Century Gothic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50ECA" w:rsidRPr="00350ECA" w:rsidRDefault="00350ECA" w:rsidP="00350ECA">
      <w:pPr>
        <w:spacing w:line="360" w:lineRule="auto"/>
        <w:rPr>
          <w:rFonts w:ascii="Century Gothic" w:hAnsi="Century Gothic"/>
          <w:sz w:val="28"/>
        </w:rPr>
      </w:pPr>
    </w:p>
    <w:sectPr w:rsidR="00350ECA" w:rsidRPr="00350ECA" w:rsidSect="00350ECA">
      <w:pgSz w:w="11906" w:h="16838"/>
      <w:pgMar w:top="851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074"/>
    <w:rsid w:val="002668DF"/>
    <w:rsid w:val="002C0871"/>
    <w:rsid w:val="003015A8"/>
    <w:rsid w:val="003029A2"/>
    <w:rsid w:val="00303696"/>
    <w:rsid w:val="00350ECA"/>
    <w:rsid w:val="006B647E"/>
    <w:rsid w:val="007436E7"/>
    <w:rsid w:val="009A1B52"/>
    <w:rsid w:val="00A87AC1"/>
    <w:rsid w:val="00AE18F5"/>
    <w:rsid w:val="00CE0032"/>
    <w:rsid w:val="00D45074"/>
    <w:rsid w:val="00D558B8"/>
    <w:rsid w:val="00DB4095"/>
    <w:rsid w:val="00E3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0BD942"/>
  <w15:chartTrackingRefBased/>
  <w15:docId w15:val="{CFA39EFC-60A4-43BA-916F-8B0454142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tmp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4</cp:revision>
  <dcterms:created xsi:type="dcterms:W3CDTF">2021-02-02T07:09:00Z</dcterms:created>
  <dcterms:modified xsi:type="dcterms:W3CDTF">2021-02-02T08:34:00Z</dcterms:modified>
</cp:coreProperties>
</file>